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F1" w:rsidRDefault="005D5FF1">
      <w:pPr>
        <w:spacing w:after="0" w:line="240" w:lineRule="auto"/>
        <w:rPr>
          <w:rFonts w:ascii="Arial" w:eastAsia="Arial" w:hAnsi="Arial" w:cs="Arial"/>
          <w:b/>
        </w:rPr>
      </w:pPr>
    </w:p>
    <w:p w:rsidR="00323627" w:rsidRDefault="000678AF" w:rsidP="00323627">
      <w:pPr>
        <w:pStyle w:val="Kop1"/>
        <w:rPr>
          <w:rFonts w:eastAsiaTheme="minorHAnsi"/>
          <w:lang w:eastAsia="en-US"/>
        </w:rPr>
      </w:pPr>
      <w:r>
        <w:rPr>
          <w:rFonts w:eastAsiaTheme="minorHAnsi"/>
          <w:lang w:eastAsia="en-US"/>
        </w:rPr>
        <w:t>Een frisse start na de vakantie</w:t>
      </w:r>
    </w:p>
    <w:p w:rsidR="00F53103" w:rsidRDefault="00F53103" w:rsidP="00402F14">
      <w:pPr>
        <w:rPr>
          <w:lang w:eastAsia="en-US"/>
        </w:rPr>
      </w:pPr>
      <w:r>
        <w:rPr>
          <w:lang w:eastAsia="en-US"/>
        </w:rPr>
        <w:t>Na de vakantie is het voor</w:t>
      </w:r>
      <w:r w:rsidR="00994A79">
        <w:rPr>
          <w:lang w:eastAsia="en-US"/>
        </w:rPr>
        <w:t xml:space="preserve"> je</w:t>
      </w:r>
      <w:r>
        <w:rPr>
          <w:lang w:eastAsia="en-US"/>
        </w:rPr>
        <w:t>zelf weer wennen aa</w:t>
      </w:r>
      <w:r w:rsidR="00310C4B">
        <w:rPr>
          <w:lang w:eastAsia="en-US"/>
        </w:rPr>
        <w:t>n het ritme van vroeg opstaan,</w:t>
      </w:r>
      <w:r>
        <w:rPr>
          <w:lang w:eastAsia="en-US"/>
        </w:rPr>
        <w:t xml:space="preserve"> tas klaarmaken, boterhammen smeren etc. M</w:t>
      </w:r>
      <w:r w:rsidR="00994A79">
        <w:rPr>
          <w:lang w:eastAsia="en-US"/>
        </w:rPr>
        <w:t>aar ook voor je kind die gaat starten op de basisschool,</w:t>
      </w:r>
      <w:r>
        <w:rPr>
          <w:lang w:eastAsia="en-US"/>
        </w:rPr>
        <w:t xml:space="preserve"> of naar de volgende groep gaat verandert er van alles. En dit kost voor iedereen energie. Om het voor iedereen gemakkelijker te maken </w:t>
      </w:r>
      <w:r w:rsidR="00310C4B">
        <w:rPr>
          <w:lang w:eastAsia="en-US"/>
        </w:rPr>
        <w:t>kan het zijn dat je</w:t>
      </w:r>
      <w:r>
        <w:rPr>
          <w:lang w:eastAsia="en-US"/>
        </w:rPr>
        <w:t xml:space="preserve"> </w:t>
      </w:r>
      <w:r w:rsidR="00994A79">
        <w:rPr>
          <w:lang w:eastAsia="en-US"/>
        </w:rPr>
        <w:t xml:space="preserve">regels </w:t>
      </w:r>
      <w:r w:rsidR="00105F64">
        <w:rPr>
          <w:lang w:eastAsia="en-US"/>
        </w:rPr>
        <w:t>wilt</w:t>
      </w:r>
      <w:r w:rsidR="00994A79">
        <w:rPr>
          <w:lang w:eastAsia="en-US"/>
        </w:rPr>
        <w:t xml:space="preserve"> opfrissen, </w:t>
      </w:r>
      <w:r w:rsidR="00105F64">
        <w:rPr>
          <w:lang w:eastAsia="en-US"/>
        </w:rPr>
        <w:t xml:space="preserve">regels </w:t>
      </w:r>
      <w:r w:rsidR="00994A79">
        <w:rPr>
          <w:lang w:eastAsia="en-US"/>
        </w:rPr>
        <w:t>die in de vakantie meer soepel waren.</w:t>
      </w:r>
      <w:r w:rsidR="00105F64">
        <w:rPr>
          <w:lang w:eastAsia="en-US"/>
        </w:rPr>
        <w:t xml:space="preserve"> </w:t>
      </w:r>
    </w:p>
    <w:p w:rsidR="00105F64" w:rsidRDefault="00B12667" w:rsidP="00402F14">
      <w:pPr>
        <w:rPr>
          <w:lang w:eastAsia="en-US"/>
        </w:rPr>
      </w:pPr>
      <w:r>
        <w:rPr>
          <w:lang w:eastAsia="en-US"/>
        </w:rPr>
        <w:t>Bijvoorbeeld:</w:t>
      </w:r>
      <w:r w:rsidR="00310C4B">
        <w:rPr>
          <w:lang w:eastAsia="en-US"/>
        </w:rPr>
        <w:t xml:space="preserve"> hoe kun je samen een goede balans krijgen in het gebruik van schermpjes/digitale games/</w:t>
      </w:r>
      <w:proofErr w:type="spellStart"/>
      <w:r w:rsidR="00310C4B">
        <w:rPr>
          <w:lang w:eastAsia="en-US"/>
        </w:rPr>
        <w:t>youtube</w:t>
      </w:r>
      <w:proofErr w:type="spellEnd"/>
      <w:r w:rsidR="00310C4B">
        <w:rPr>
          <w:lang w:eastAsia="en-US"/>
        </w:rPr>
        <w:t>?</w:t>
      </w:r>
      <w:r>
        <w:rPr>
          <w:lang w:eastAsia="en-US"/>
        </w:rPr>
        <w:t xml:space="preserve"> </w:t>
      </w:r>
      <w:r w:rsidR="00310C4B">
        <w:rPr>
          <w:lang w:eastAsia="en-US"/>
        </w:rPr>
        <w:t xml:space="preserve">Kinderen groeien tegenwoordig op met (bijna) dagelijks gebruik van beeldscherm en hoe kun je je kind hierin begeleiden? </w:t>
      </w:r>
      <w:r w:rsidR="00394FBB">
        <w:rPr>
          <w:lang w:eastAsia="en-US"/>
        </w:rPr>
        <w:t>Hier 3 tips:</w:t>
      </w:r>
    </w:p>
    <w:p w:rsidR="00B12667" w:rsidRDefault="00B12667" w:rsidP="00394FBB">
      <w:pPr>
        <w:pStyle w:val="Lijstalinea"/>
        <w:numPr>
          <w:ilvl w:val="0"/>
          <w:numId w:val="37"/>
        </w:numPr>
        <w:rPr>
          <w:lang w:eastAsia="en-US"/>
        </w:rPr>
      </w:pPr>
      <w:r>
        <w:rPr>
          <w:lang w:eastAsia="en-US"/>
        </w:rPr>
        <w:t>Praat samen met je kind over het gebruik van sociale media/schermpje</w:t>
      </w:r>
      <w:r w:rsidR="00394FBB">
        <w:rPr>
          <w:lang w:eastAsia="en-US"/>
        </w:rPr>
        <w:t>s</w:t>
      </w:r>
      <w:r>
        <w:rPr>
          <w:lang w:eastAsia="en-US"/>
        </w:rPr>
        <w:t>;</w:t>
      </w:r>
    </w:p>
    <w:p w:rsidR="00B12667" w:rsidRDefault="00B12667" w:rsidP="00B12667">
      <w:pPr>
        <w:pStyle w:val="Lijstalinea"/>
        <w:numPr>
          <w:ilvl w:val="0"/>
          <w:numId w:val="37"/>
        </w:numPr>
        <w:rPr>
          <w:lang w:eastAsia="en-US"/>
        </w:rPr>
      </w:pPr>
      <w:r>
        <w:rPr>
          <w:lang w:eastAsia="en-US"/>
        </w:rPr>
        <w:t>Maak samen duidelijk afspraken en pas deze afspraken toe;</w:t>
      </w:r>
    </w:p>
    <w:p w:rsidR="00310C4B" w:rsidRDefault="00B12667" w:rsidP="00310C4B">
      <w:pPr>
        <w:pStyle w:val="Lijstalinea"/>
        <w:numPr>
          <w:ilvl w:val="0"/>
          <w:numId w:val="37"/>
        </w:numPr>
        <w:rPr>
          <w:lang w:eastAsia="en-US"/>
        </w:rPr>
      </w:pPr>
      <w:r>
        <w:rPr>
          <w:lang w:eastAsia="en-US"/>
        </w:rPr>
        <w:t>Praat met je kind wat hij/zij ziet op filmpjes, wat heeft zijn/haar interesse;</w:t>
      </w:r>
    </w:p>
    <w:p w:rsidR="00310C4B" w:rsidRDefault="00394FBB" w:rsidP="00310C4B">
      <w:pPr>
        <w:rPr>
          <w:rStyle w:val="Hyperlink"/>
          <w:lang w:eastAsia="en-US"/>
        </w:rPr>
      </w:pPr>
      <w:r>
        <w:rPr>
          <w:lang w:eastAsia="en-US"/>
        </w:rPr>
        <w:t xml:space="preserve">Wil je meer weten kijk dan </w:t>
      </w:r>
      <w:hyperlink r:id="rId8" w:history="1">
        <w:r w:rsidRPr="00394FBB">
          <w:rPr>
            <w:rStyle w:val="Hyperlink"/>
            <w:lang w:eastAsia="en-US"/>
          </w:rPr>
          <w:t>HIER</w:t>
        </w:r>
      </w:hyperlink>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rStyle w:val="Hyperlink"/>
          <w:lang w:eastAsia="en-US"/>
        </w:rPr>
      </w:pPr>
    </w:p>
    <w:p w:rsidR="00424F8D" w:rsidRDefault="00424F8D" w:rsidP="00310C4B">
      <w:pPr>
        <w:rPr>
          <w:lang w:eastAsia="en-US"/>
        </w:rPr>
      </w:pPr>
    </w:p>
    <w:p w:rsidR="00394FBB" w:rsidRDefault="00394FBB" w:rsidP="00310C4B">
      <w:pPr>
        <w:rPr>
          <w:lang w:eastAsia="en-US"/>
        </w:rPr>
      </w:pPr>
    </w:p>
    <w:p w:rsidR="00105F64" w:rsidRDefault="00105F64" w:rsidP="00402F14">
      <w:pPr>
        <w:rPr>
          <w:lang w:eastAsia="en-US"/>
        </w:rPr>
      </w:pPr>
    </w:p>
    <w:p w:rsidR="005D5FF1" w:rsidRDefault="00964EE9">
      <w:pPr>
        <w:spacing w:after="0" w:line="240" w:lineRule="auto"/>
        <w:rPr>
          <w:rFonts w:ascii="Calibri" w:eastAsia="Calibri" w:hAnsi="Calibri" w:cs="Calibri"/>
          <w:b/>
        </w:rPr>
      </w:pPr>
      <w:r>
        <w:object w:dxaOrig="8712" w:dyaOrig="1555">
          <v:rect id="rectole0000000001" o:spid="_x0000_i1025" style="width:435.35pt;height:77.85pt" o:ole="" o:preferrelative="t" stroked="f">
            <v:imagedata r:id="rId9" o:title=""/>
          </v:rect>
          <o:OLEObject Type="Embed" ProgID="StaticMetafile" ShapeID="rectole0000000001" DrawAspect="Content" ObjectID="_1603786706" r:id="rId10"/>
        </w:object>
      </w:r>
    </w:p>
    <w:p w:rsidR="00424F8D" w:rsidRDefault="00BF24BC">
      <w:pPr>
        <w:spacing w:after="0" w:line="240" w:lineRule="auto"/>
        <w:rPr>
          <w:rFonts w:ascii="Calibri" w:eastAsia="Calibri" w:hAnsi="Calibri" w:cs="Calibri"/>
          <w:sz w:val="24"/>
        </w:rPr>
      </w:pP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p>
    <w:p w:rsidR="00424F8D" w:rsidRPr="00424F8D" w:rsidRDefault="00424F8D" w:rsidP="00424F8D">
      <w:pPr>
        <w:pStyle w:val="Kop1"/>
        <w:rPr>
          <w:lang w:eastAsia="en-US"/>
        </w:rPr>
      </w:pPr>
      <w:r w:rsidRPr="00424F8D">
        <w:rPr>
          <w:lang w:eastAsia="en-US"/>
        </w:rPr>
        <w:lastRenderedPageBreak/>
        <w:t>Activiteiten CJG-ML in september 2018</w:t>
      </w:r>
      <w:r w:rsidRPr="00424F8D">
        <w:rPr>
          <w:lang w:eastAsia="en-US"/>
        </w:rPr>
        <w:br/>
      </w:r>
      <w:bookmarkStart w:id="0" w:name="_GoBack"/>
      <w:bookmarkEnd w:id="0"/>
    </w:p>
    <w:p w:rsidR="00424F8D" w:rsidRPr="00424F8D" w:rsidRDefault="00424F8D" w:rsidP="00424F8D">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24F8D">
        <w:rPr>
          <w:rFonts w:asciiTheme="majorHAnsi" w:eastAsiaTheme="majorEastAsia" w:hAnsiTheme="majorHAnsi" w:cstheme="majorBidi"/>
          <w:color w:val="2E74B5" w:themeColor="accent1" w:themeShade="BF"/>
          <w:sz w:val="26"/>
          <w:szCs w:val="26"/>
          <w:lang w:eastAsia="en-US"/>
        </w:rPr>
        <w:t>Workshop EEN GOED SLAAPPATROON ONTWIKKELEN      </w:t>
      </w:r>
    </w:p>
    <w:p w:rsidR="00424F8D" w:rsidRPr="00424F8D" w:rsidRDefault="00424F8D" w:rsidP="00424F8D">
      <w:pPr>
        <w:shd w:val="clear" w:color="auto" w:fill="FFFFFF"/>
        <w:spacing w:after="0" w:line="240" w:lineRule="auto"/>
        <w:textAlignment w:val="baseline"/>
        <w:rPr>
          <w:rFonts w:eastAsiaTheme="minorHAnsi"/>
          <w:lang w:eastAsia="en-US"/>
        </w:rPr>
      </w:pPr>
      <w:r w:rsidRPr="00424F8D">
        <w:rPr>
          <w:rFonts w:eastAsia="Times New Roman" w:cs="Arial"/>
          <w:color w:val="222222"/>
        </w:rPr>
        <w:t xml:space="preserve">Als kinderen een goed slaappatroon hebben, geniet het hele gezin hiervan. In deze workshop worden tips gegeven om je kind makkelijk naar bed te laten gaan, in bed te laten blijven, door te laten slapen en 's ochtend niet te vroeg uit bed te laten komen. Je krijgt ook informatie over oorzaken van slaapproblemen. Hoe maak je een persoonlijk plan om de problemen rond het naar bed gaan en/of het slapen aan te pakken? </w:t>
      </w:r>
      <w:r w:rsidRPr="00424F8D">
        <w:rPr>
          <w:rFonts w:eastAsiaTheme="minorHAnsi"/>
          <w:lang w:eastAsia="en-US"/>
        </w:rPr>
        <w:t>Dat leer je in deze workshop!</w:t>
      </w: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 xml:space="preserve">maandag 10 september van 19.30-21.30 uur, </w:t>
      </w:r>
      <w:proofErr w:type="spellStart"/>
      <w:r w:rsidRPr="00424F8D">
        <w:rPr>
          <w:rFonts w:eastAsiaTheme="minorHAnsi"/>
          <w:b/>
          <w:lang w:eastAsia="en-US"/>
        </w:rPr>
        <w:t>Pinnenhof</w:t>
      </w:r>
      <w:proofErr w:type="spellEnd"/>
      <w:r w:rsidRPr="00424F8D">
        <w:rPr>
          <w:rFonts w:eastAsiaTheme="minorHAnsi"/>
          <w:b/>
          <w:lang w:eastAsia="en-US"/>
        </w:rPr>
        <w:t xml:space="preserve"> </w:t>
      </w:r>
      <w:r w:rsidRPr="00424F8D">
        <w:rPr>
          <w:rFonts w:ascii="Calibri" w:eastAsiaTheme="minorHAnsi" w:hAnsi="Calibri"/>
          <w:b/>
          <w:lang w:eastAsia="en-US"/>
        </w:rPr>
        <w:t>Kapelaniestraat 4 in Nederweert</w:t>
      </w:r>
    </w:p>
    <w:p w:rsidR="00424F8D" w:rsidRPr="00424F8D" w:rsidRDefault="00424F8D" w:rsidP="00424F8D">
      <w:pPr>
        <w:spacing w:after="0" w:line="240" w:lineRule="auto"/>
        <w:rPr>
          <w:rFonts w:eastAsiaTheme="minorHAnsi"/>
          <w:b/>
          <w:lang w:eastAsia="en-US"/>
        </w:rPr>
      </w:pPr>
    </w:p>
    <w:p w:rsidR="00424F8D" w:rsidRPr="00424F8D" w:rsidRDefault="00424F8D" w:rsidP="00424F8D">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24F8D">
        <w:rPr>
          <w:rFonts w:asciiTheme="majorHAnsi" w:eastAsiaTheme="majorEastAsia" w:hAnsiTheme="majorHAnsi" w:cstheme="majorBidi"/>
          <w:color w:val="2E74B5" w:themeColor="accent1" w:themeShade="BF"/>
          <w:sz w:val="26"/>
          <w:szCs w:val="26"/>
          <w:lang w:eastAsia="en-US"/>
        </w:rPr>
        <w:t>Workshop LEREN LUISTEREN      </w:t>
      </w:r>
    </w:p>
    <w:p w:rsidR="00424F8D" w:rsidRPr="00424F8D" w:rsidRDefault="00424F8D" w:rsidP="00424F8D">
      <w:pPr>
        <w:spacing w:after="0" w:line="240" w:lineRule="auto"/>
        <w:rPr>
          <w:rFonts w:eastAsiaTheme="minorHAnsi"/>
          <w:lang w:eastAsia="en-US"/>
        </w:rPr>
      </w:pPr>
      <w:r w:rsidRPr="00424F8D">
        <w:rPr>
          <w:rFonts w:eastAsiaTheme="minorHAnsi"/>
          <w:lang w:eastAsia="en-US"/>
        </w:rPr>
        <w:t>Iedere ouder kent momenten dat je kind niet luistert. Leren gehoorzamen is een vaardigheid die kinderen helpt om later goed te kunnen functioneren in de maatschappij. Maar hoe doe je dat nou, op een positieve manier? Zodat het geen straf is, maar jij als ouder en je kind het beide prettig vinden? Dat leer je in deze workshop!</w:t>
      </w: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 xml:space="preserve">vrijdag 14 september van 9.00-11.00 uur, CJG </w:t>
      </w:r>
      <w:proofErr w:type="spellStart"/>
      <w:r w:rsidRPr="00424F8D">
        <w:rPr>
          <w:rFonts w:eastAsiaTheme="minorHAnsi"/>
          <w:b/>
          <w:lang w:eastAsia="en-US"/>
        </w:rPr>
        <w:t>Vogelsbleek</w:t>
      </w:r>
      <w:proofErr w:type="spellEnd"/>
      <w:r w:rsidRPr="00424F8D">
        <w:rPr>
          <w:rFonts w:eastAsiaTheme="minorHAnsi"/>
          <w:b/>
          <w:lang w:eastAsia="en-US"/>
        </w:rPr>
        <w:t xml:space="preserve"> 10 in Weert</w:t>
      </w:r>
    </w:p>
    <w:p w:rsidR="00424F8D" w:rsidRPr="00424F8D" w:rsidRDefault="00424F8D" w:rsidP="00424F8D">
      <w:pPr>
        <w:spacing w:after="0" w:line="240" w:lineRule="auto"/>
        <w:rPr>
          <w:rFonts w:eastAsiaTheme="minorHAnsi"/>
          <w:lang w:eastAsia="en-US"/>
        </w:rPr>
      </w:pPr>
    </w:p>
    <w:p w:rsidR="00424F8D" w:rsidRPr="00424F8D" w:rsidRDefault="00424F8D" w:rsidP="00424F8D">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24F8D">
        <w:rPr>
          <w:rFonts w:asciiTheme="majorHAnsi" w:eastAsiaTheme="majorEastAsia" w:hAnsiTheme="majorHAnsi" w:cstheme="majorBidi"/>
          <w:color w:val="2E74B5" w:themeColor="accent1" w:themeShade="BF"/>
          <w:sz w:val="26"/>
          <w:szCs w:val="26"/>
          <w:lang w:eastAsia="en-US"/>
        </w:rPr>
        <w:t>Lezing ZELFSTANDIGE TIENERS</w:t>
      </w:r>
    </w:p>
    <w:p w:rsidR="00424F8D" w:rsidRPr="00424F8D" w:rsidRDefault="00424F8D" w:rsidP="00424F8D">
      <w:pPr>
        <w:shd w:val="clear" w:color="auto" w:fill="FFFFFF"/>
        <w:spacing w:after="0" w:line="240" w:lineRule="auto"/>
        <w:textAlignment w:val="baseline"/>
        <w:rPr>
          <w:rFonts w:eastAsia="Times New Roman" w:cstheme="minorHAnsi"/>
          <w:color w:val="222222"/>
        </w:rPr>
      </w:pPr>
      <w:r w:rsidRPr="00424F8D">
        <w:rPr>
          <w:rFonts w:eastAsia="Times New Roman" w:cstheme="minorHAnsi"/>
          <w:color w:val="222222"/>
        </w:rPr>
        <w:t xml:space="preserve">De puberteit is de fase tussen kindertijd en volwassenheid. Een fase waarin tieners oefenen met eigen keuzes maken en verantwoordelijkheden dragen. </w:t>
      </w:r>
    </w:p>
    <w:p w:rsidR="00424F8D" w:rsidRPr="00424F8D" w:rsidRDefault="00424F8D" w:rsidP="00424F8D">
      <w:pPr>
        <w:shd w:val="clear" w:color="auto" w:fill="FFFFFF"/>
        <w:spacing w:after="0" w:line="240" w:lineRule="auto"/>
        <w:textAlignment w:val="baseline"/>
        <w:rPr>
          <w:rFonts w:eastAsia="Times New Roman" w:cstheme="minorHAnsi"/>
          <w:color w:val="222222"/>
        </w:rPr>
      </w:pPr>
      <w:r w:rsidRPr="00424F8D">
        <w:rPr>
          <w:rFonts w:eastAsia="Times New Roman" w:cstheme="minorHAnsi"/>
          <w:color w:val="222222"/>
        </w:rPr>
        <w:t>Met als doel om straks een gezond en gewenst zelfstandig leven te kunnen leiden.</w:t>
      </w:r>
    </w:p>
    <w:p w:rsidR="00424F8D" w:rsidRPr="00424F8D" w:rsidRDefault="00424F8D" w:rsidP="00424F8D">
      <w:pPr>
        <w:shd w:val="clear" w:color="auto" w:fill="FFFFFF"/>
        <w:spacing w:after="0" w:line="240" w:lineRule="auto"/>
        <w:textAlignment w:val="baseline"/>
        <w:rPr>
          <w:rFonts w:eastAsia="Times New Roman" w:cstheme="minorHAnsi"/>
          <w:color w:val="222222"/>
        </w:rPr>
      </w:pPr>
      <w:r w:rsidRPr="00424F8D">
        <w:rPr>
          <w:rFonts w:eastAsia="Times New Roman" w:cstheme="minorHAnsi"/>
          <w:color w:val="222222"/>
        </w:rPr>
        <w:t>Om daar te komen kunnen we als ouders onze kinderen vaardigheden aanleren. Denk aan zelfdiscipline, problemen oplossen en vriendschappen onderhouden. Hoe je als ouder zorgt voor een goede balans tussen het zorgen voor je kind en (durven) loslaten. Je tiener stimuleren en eisen stellen.</w:t>
      </w: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 xml:space="preserve">maandag 1 oktober van 19.30-21.30 uur, </w:t>
      </w:r>
      <w:proofErr w:type="spellStart"/>
      <w:r w:rsidRPr="00424F8D">
        <w:rPr>
          <w:rFonts w:eastAsiaTheme="minorHAnsi"/>
          <w:b/>
          <w:lang w:eastAsia="en-US"/>
        </w:rPr>
        <w:t>Pinnenhof</w:t>
      </w:r>
      <w:proofErr w:type="spellEnd"/>
      <w:r w:rsidRPr="00424F8D">
        <w:rPr>
          <w:rFonts w:eastAsiaTheme="minorHAnsi"/>
          <w:b/>
          <w:lang w:eastAsia="en-US"/>
        </w:rPr>
        <w:t xml:space="preserve"> </w:t>
      </w:r>
      <w:r w:rsidRPr="00424F8D">
        <w:rPr>
          <w:rFonts w:ascii="Calibri" w:eastAsiaTheme="minorHAnsi" w:hAnsi="Calibri"/>
          <w:b/>
          <w:lang w:eastAsia="en-US"/>
        </w:rPr>
        <w:t>Kapelaniestraat 4 in Nederweert</w:t>
      </w:r>
    </w:p>
    <w:p w:rsidR="00424F8D" w:rsidRPr="00424F8D" w:rsidRDefault="00424F8D" w:rsidP="00424F8D">
      <w:pPr>
        <w:spacing w:after="0" w:line="240" w:lineRule="auto"/>
        <w:rPr>
          <w:rFonts w:eastAsiaTheme="minorHAnsi"/>
          <w:lang w:eastAsia="en-US"/>
        </w:rPr>
      </w:pPr>
    </w:p>
    <w:p w:rsidR="00424F8D" w:rsidRPr="00424F8D" w:rsidRDefault="00424F8D" w:rsidP="00424F8D">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24F8D">
        <w:rPr>
          <w:rFonts w:asciiTheme="majorHAnsi" w:eastAsiaTheme="majorEastAsia" w:hAnsiTheme="majorHAnsi" w:cstheme="majorBidi"/>
          <w:color w:val="2E74B5" w:themeColor="accent1" w:themeShade="BF"/>
          <w:sz w:val="26"/>
          <w:szCs w:val="26"/>
          <w:lang w:eastAsia="en-US"/>
        </w:rPr>
        <w:t>Thema avond PUBERBREIN</w:t>
      </w:r>
    </w:p>
    <w:p w:rsidR="00424F8D" w:rsidRPr="00424F8D" w:rsidRDefault="00424F8D" w:rsidP="00424F8D">
      <w:pPr>
        <w:spacing w:after="0" w:line="240" w:lineRule="auto"/>
        <w:rPr>
          <w:rFonts w:eastAsiaTheme="minorHAnsi" w:cstheme="minorHAnsi"/>
          <w:lang w:eastAsia="en-US"/>
        </w:rPr>
      </w:pPr>
      <w:r w:rsidRPr="00424F8D">
        <w:rPr>
          <w:rFonts w:eastAsiaTheme="minorHAnsi" w:cstheme="minorHAnsi"/>
          <w:lang w:eastAsia="en-US"/>
        </w:rPr>
        <w:t xml:space="preserve">Of ze nu 12 of 20 zijn, pubers voelen voor volwassenen vaak alsof ze een vreemde levensvorm zijn. </w:t>
      </w:r>
    </w:p>
    <w:p w:rsidR="00424F8D" w:rsidRPr="00424F8D" w:rsidRDefault="00424F8D" w:rsidP="00424F8D">
      <w:pPr>
        <w:spacing w:after="0" w:line="240" w:lineRule="auto"/>
        <w:rPr>
          <w:rFonts w:eastAsiaTheme="minorHAnsi" w:cstheme="minorHAnsi"/>
          <w:lang w:eastAsia="en-US"/>
        </w:rPr>
      </w:pPr>
      <w:r w:rsidRPr="00424F8D">
        <w:rPr>
          <w:rFonts w:eastAsiaTheme="minorHAnsi" w:cstheme="minorHAnsi"/>
          <w:lang w:eastAsia="en-US"/>
        </w:rPr>
        <w:t>Op humoristische wijze geeft Aletta Smits in haar presentatie een verklaring voor hoe het puberbrein het pubergedrag stuurt. En hoe wij – normale mensen, de puberleeftijd ontgroeid – daarmee om kunnen gaan.</w:t>
      </w: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 xml:space="preserve">donderdag 4 oktober van 19.30-21.30 uur, Philips van </w:t>
      </w:r>
      <w:proofErr w:type="spellStart"/>
      <w:r w:rsidRPr="00424F8D">
        <w:rPr>
          <w:rFonts w:eastAsiaTheme="minorHAnsi"/>
          <w:b/>
          <w:lang w:eastAsia="en-US"/>
        </w:rPr>
        <w:t>Horne</w:t>
      </w:r>
      <w:proofErr w:type="spellEnd"/>
      <w:r w:rsidRPr="00424F8D">
        <w:rPr>
          <w:rFonts w:eastAsiaTheme="minorHAnsi"/>
          <w:b/>
          <w:lang w:eastAsia="en-US"/>
        </w:rPr>
        <w:t xml:space="preserve"> college, Herenstraat 298 in Weert</w:t>
      </w: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Deze avond is helaas al helemaal vol maar we proberen deze avond nog een keer te plannen. Meer info volgt.</w:t>
      </w:r>
    </w:p>
    <w:p w:rsidR="00424F8D" w:rsidRPr="00424F8D" w:rsidRDefault="00424F8D" w:rsidP="00424F8D">
      <w:pPr>
        <w:spacing w:after="0" w:line="240" w:lineRule="auto"/>
        <w:rPr>
          <w:rFonts w:eastAsiaTheme="minorHAnsi"/>
          <w:b/>
          <w:lang w:eastAsia="en-US"/>
        </w:rPr>
      </w:pPr>
    </w:p>
    <w:p w:rsidR="00424F8D" w:rsidRPr="00424F8D" w:rsidRDefault="00424F8D" w:rsidP="00424F8D">
      <w:pPr>
        <w:spacing w:after="0" w:line="240" w:lineRule="auto"/>
        <w:rPr>
          <w:rFonts w:eastAsiaTheme="minorHAnsi"/>
          <w:b/>
          <w:lang w:eastAsia="en-US"/>
        </w:rPr>
      </w:pP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 xml:space="preserve">Gratis deelname. </w:t>
      </w: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 xml:space="preserve">Aanmelden via </w:t>
      </w:r>
      <w:hyperlink r:id="rId11" w:history="1">
        <w:r w:rsidRPr="00424F8D">
          <w:rPr>
            <w:rFonts w:eastAsiaTheme="minorHAnsi"/>
            <w:b/>
            <w:color w:val="0563C1" w:themeColor="hyperlink"/>
            <w:u w:val="single"/>
            <w:lang w:eastAsia="en-US"/>
          </w:rPr>
          <w:t>info@cjgml.nl</w:t>
        </w:r>
      </w:hyperlink>
      <w:r w:rsidRPr="00424F8D">
        <w:rPr>
          <w:rFonts w:eastAsiaTheme="minorHAnsi"/>
          <w:b/>
          <w:lang w:eastAsia="en-US"/>
        </w:rPr>
        <w:t xml:space="preserve"> of </w:t>
      </w:r>
      <w:hyperlink r:id="rId12" w:history="1">
        <w:r w:rsidRPr="00424F8D">
          <w:rPr>
            <w:rFonts w:eastAsiaTheme="minorHAnsi"/>
            <w:b/>
            <w:color w:val="0563C1" w:themeColor="hyperlink"/>
            <w:u w:val="single"/>
            <w:lang w:eastAsia="en-US"/>
          </w:rPr>
          <w:t>www.cjgml.nl</w:t>
        </w:r>
      </w:hyperlink>
      <w:r w:rsidRPr="00424F8D">
        <w:rPr>
          <w:rFonts w:eastAsiaTheme="minorHAnsi"/>
          <w:b/>
          <w:lang w:eastAsia="en-US"/>
        </w:rPr>
        <w:t xml:space="preserve">                                                          </w:t>
      </w:r>
    </w:p>
    <w:p w:rsidR="00424F8D" w:rsidRPr="00424F8D" w:rsidRDefault="00424F8D" w:rsidP="00424F8D">
      <w:pPr>
        <w:spacing w:after="0" w:line="240" w:lineRule="auto"/>
        <w:rPr>
          <w:rFonts w:eastAsiaTheme="minorHAnsi"/>
          <w:b/>
          <w:lang w:eastAsia="en-US"/>
        </w:rPr>
      </w:pPr>
      <w:r w:rsidRPr="00424F8D">
        <w:rPr>
          <w:rFonts w:eastAsiaTheme="minorHAnsi"/>
          <w:b/>
          <w:lang w:eastAsia="en-US"/>
        </w:rPr>
        <w:t xml:space="preserve">Centrum voor Jeugd en Gezin Midden-Limburg </w:t>
      </w:r>
      <w:r w:rsidRPr="00424F8D">
        <w:rPr>
          <w:rFonts w:eastAsiaTheme="minorHAnsi"/>
          <w:b/>
          <w:lang w:eastAsia="en-US"/>
        </w:rPr>
        <w:tab/>
      </w:r>
      <w:r w:rsidRPr="00424F8D">
        <w:rPr>
          <w:rFonts w:eastAsiaTheme="minorHAnsi"/>
          <w:b/>
          <w:lang w:eastAsia="en-US"/>
        </w:rPr>
        <w:tab/>
        <w:t xml:space="preserve">                                                            </w:t>
      </w:r>
    </w:p>
    <w:p w:rsidR="00424F8D" w:rsidRPr="00424F8D" w:rsidRDefault="00424F8D" w:rsidP="00424F8D">
      <w:pPr>
        <w:spacing w:after="0" w:line="240" w:lineRule="auto"/>
        <w:rPr>
          <w:rFonts w:eastAsiaTheme="minorHAnsi"/>
          <w:lang w:eastAsia="en-US"/>
        </w:rPr>
      </w:pPr>
      <w:r w:rsidRPr="00424F8D">
        <w:rPr>
          <w:rFonts w:eastAsiaTheme="minorHAnsi"/>
          <w:b/>
          <w:lang w:eastAsia="en-US"/>
        </w:rPr>
        <w:t xml:space="preserve">                                                                   </w:t>
      </w:r>
    </w:p>
    <w:p w:rsidR="005D5FF1" w:rsidRDefault="005D5FF1">
      <w:pPr>
        <w:spacing w:after="0" w:line="240" w:lineRule="auto"/>
        <w:rPr>
          <w:rFonts w:ascii="Calibri" w:eastAsia="Calibri" w:hAnsi="Calibri" w:cs="Calibri"/>
          <w:sz w:val="24"/>
        </w:rPr>
      </w:pPr>
    </w:p>
    <w:p w:rsidR="005D5FF1" w:rsidRPr="00814338" w:rsidRDefault="005D5FF1" w:rsidP="00862BE4">
      <w:pPr>
        <w:tabs>
          <w:tab w:val="left" w:pos="720"/>
        </w:tabs>
        <w:spacing w:after="0" w:line="240" w:lineRule="auto"/>
        <w:ind w:left="720"/>
        <w:rPr>
          <w:rFonts w:ascii="Calibri" w:eastAsia="Calibri" w:hAnsi="Calibri" w:cs="Calibri"/>
        </w:rPr>
      </w:pPr>
    </w:p>
    <w:sectPr w:rsidR="005D5FF1" w:rsidRPr="0081433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03" w:rsidRDefault="00F53103" w:rsidP="007153AD">
      <w:pPr>
        <w:spacing w:after="0" w:line="240" w:lineRule="auto"/>
      </w:pPr>
      <w:r>
        <w:separator/>
      </w:r>
    </w:p>
  </w:endnote>
  <w:endnote w:type="continuationSeparator" w:id="0">
    <w:p w:rsidR="00F53103" w:rsidRDefault="00F53103" w:rsidP="0071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03" w:rsidRDefault="00F53103" w:rsidP="007153AD">
      <w:pPr>
        <w:spacing w:after="0" w:line="240" w:lineRule="auto"/>
      </w:pPr>
      <w:r>
        <w:separator/>
      </w:r>
    </w:p>
  </w:footnote>
  <w:footnote w:type="continuationSeparator" w:id="0">
    <w:p w:rsidR="00F53103" w:rsidRDefault="00F53103" w:rsidP="00715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03" w:rsidRDefault="00424F8D">
    <w:pPr>
      <w:pStyle w:val="Ko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0.7pt;margin-top:-31.5pt;width:146.25pt;height:69.75pt;z-index:251659264;mso-position-horizontal-relative:text;mso-position-vertical-relative:text" wrapcoords="-111 0 -111 21368 21600 21368 21600 0 -111 0" filled="t">
          <v:imagedata r:id="rId1" o:title=""/>
          <o:lock v:ext="edit" aspectratio="f"/>
          <w10:wrap type="tight"/>
        </v:shape>
        <o:OLEObject Type="Embed" ProgID="StaticMetafile" ShapeID="_x0000_s2049" DrawAspect="Content" ObjectID="_160378670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05C"/>
    <w:multiLevelType w:val="hybridMultilevel"/>
    <w:tmpl w:val="B6C2E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7E180C"/>
    <w:multiLevelType w:val="hybridMultilevel"/>
    <w:tmpl w:val="55089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4E38D6"/>
    <w:multiLevelType w:val="hybridMultilevel"/>
    <w:tmpl w:val="416AD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573AF"/>
    <w:multiLevelType w:val="hybridMultilevel"/>
    <w:tmpl w:val="BE66C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2236D6"/>
    <w:multiLevelType w:val="hybridMultilevel"/>
    <w:tmpl w:val="F9F0F000"/>
    <w:lvl w:ilvl="0" w:tplc="51C44EFE">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B40FEC"/>
    <w:multiLevelType w:val="hybridMultilevel"/>
    <w:tmpl w:val="5D88A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4130DA"/>
    <w:multiLevelType w:val="hybridMultilevel"/>
    <w:tmpl w:val="0E0EB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6964AF"/>
    <w:multiLevelType w:val="hybridMultilevel"/>
    <w:tmpl w:val="160291C2"/>
    <w:lvl w:ilvl="0" w:tplc="20188A66">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6E3B27"/>
    <w:multiLevelType w:val="multilevel"/>
    <w:tmpl w:val="F94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072A4"/>
    <w:multiLevelType w:val="hybridMultilevel"/>
    <w:tmpl w:val="A9DCE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CE702DE"/>
    <w:multiLevelType w:val="hybridMultilevel"/>
    <w:tmpl w:val="77441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3E5522"/>
    <w:multiLevelType w:val="hybridMultilevel"/>
    <w:tmpl w:val="96387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F483524"/>
    <w:multiLevelType w:val="hybridMultilevel"/>
    <w:tmpl w:val="A8007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AF425B"/>
    <w:multiLevelType w:val="hybridMultilevel"/>
    <w:tmpl w:val="7CC4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08B0B49"/>
    <w:multiLevelType w:val="hybridMultilevel"/>
    <w:tmpl w:val="596AC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6FD4198"/>
    <w:multiLevelType w:val="hybridMultilevel"/>
    <w:tmpl w:val="6AEE8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8D1608D"/>
    <w:multiLevelType w:val="hybridMultilevel"/>
    <w:tmpl w:val="6ECE6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A3839C1"/>
    <w:multiLevelType w:val="hybridMultilevel"/>
    <w:tmpl w:val="C0E0D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D5A580A"/>
    <w:multiLevelType w:val="hybridMultilevel"/>
    <w:tmpl w:val="F8965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10D45BE"/>
    <w:multiLevelType w:val="hybridMultilevel"/>
    <w:tmpl w:val="8F7280F8"/>
    <w:lvl w:ilvl="0" w:tplc="214263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1731CD2"/>
    <w:multiLevelType w:val="hybridMultilevel"/>
    <w:tmpl w:val="FCDC1F84"/>
    <w:lvl w:ilvl="0" w:tplc="4B741F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3F4B1D"/>
    <w:multiLevelType w:val="hybridMultilevel"/>
    <w:tmpl w:val="BE401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8B8102D"/>
    <w:multiLevelType w:val="hybridMultilevel"/>
    <w:tmpl w:val="86BEB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D65713"/>
    <w:multiLevelType w:val="multilevel"/>
    <w:tmpl w:val="6C3ED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1590F"/>
    <w:multiLevelType w:val="hybridMultilevel"/>
    <w:tmpl w:val="9818728E"/>
    <w:lvl w:ilvl="0" w:tplc="370628C0">
      <w:start w:val="1"/>
      <w:numFmt w:val="decimal"/>
      <w:lvlText w:val="%1."/>
      <w:lvlJc w:val="left"/>
      <w:pPr>
        <w:ind w:left="720" w:hanging="360"/>
      </w:pPr>
      <w:rPr>
        <w:rFonts w:asciiTheme="minorHAnsi" w:eastAsiaTheme="minorEastAsia"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3E0736"/>
    <w:multiLevelType w:val="hybridMultilevel"/>
    <w:tmpl w:val="86F02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5E656A"/>
    <w:multiLevelType w:val="hybridMultilevel"/>
    <w:tmpl w:val="772A0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8974DA"/>
    <w:multiLevelType w:val="hybridMultilevel"/>
    <w:tmpl w:val="53D2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31C6FCF"/>
    <w:multiLevelType w:val="hybridMultilevel"/>
    <w:tmpl w:val="7D62947A"/>
    <w:lvl w:ilvl="0" w:tplc="5A409D7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5A2474D"/>
    <w:multiLevelType w:val="hybridMultilevel"/>
    <w:tmpl w:val="7D6AC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CC7663"/>
    <w:multiLevelType w:val="hybridMultilevel"/>
    <w:tmpl w:val="9C50446E"/>
    <w:lvl w:ilvl="0" w:tplc="0413000F">
      <w:start w:val="1"/>
      <w:numFmt w:val="decimal"/>
      <w:lvlText w:val="%1."/>
      <w:lvlJc w:val="left"/>
      <w:pPr>
        <w:ind w:left="16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8354A39"/>
    <w:multiLevelType w:val="hybridMultilevel"/>
    <w:tmpl w:val="4AB0A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890756B"/>
    <w:multiLevelType w:val="hybridMultilevel"/>
    <w:tmpl w:val="9DBA6128"/>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5">
    <w:nsid w:val="7B844EF9"/>
    <w:multiLevelType w:val="hybridMultilevel"/>
    <w:tmpl w:val="73585370"/>
    <w:lvl w:ilvl="0" w:tplc="3B687F92">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11"/>
  </w:num>
  <w:num w:numId="5">
    <w:abstractNumId w:val="1"/>
  </w:num>
  <w:num w:numId="6">
    <w:abstractNumId w:val="27"/>
  </w:num>
  <w:num w:numId="7">
    <w:abstractNumId w:val="16"/>
  </w:num>
  <w:num w:numId="8">
    <w:abstractNumId w:val="28"/>
  </w:num>
  <w:num w:numId="9">
    <w:abstractNumId w:val="35"/>
  </w:num>
  <w:num w:numId="10">
    <w:abstractNumId w:val="3"/>
  </w:num>
  <w:num w:numId="11">
    <w:abstractNumId w:val="14"/>
  </w:num>
  <w:num w:numId="12">
    <w:abstractNumId w:val="7"/>
  </w:num>
  <w:num w:numId="13">
    <w:abstractNumId w:val="29"/>
  </w:num>
  <w:num w:numId="14">
    <w:abstractNumId w:val="18"/>
  </w:num>
  <w:num w:numId="15">
    <w:abstractNumId w:val="24"/>
  </w:num>
  <w:num w:numId="16">
    <w:abstractNumId w:val="9"/>
  </w:num>
  <w:num w:numId="17">
    <w:abstractNumId w:val="17"/>
  </w:num>
  <w:num w:numId="18">
    <w:abstractNumId w:val="36"/>
  </w:num>
  <w:num w:numId="19">
    <w:abstractNumId w:val="33"/>
  </w:num>
  <w:num w:numId="20">
    <w:abstractNumId w:val="4"/>
  </w:num>
  <w:num w:numId="21">
    <w:abstractNumId w:val="21"/>
  </w:num>
  <w:num w:numId="22">
    <w:abstractNumId w:val="31"/>
  </w:num>
  <w:num w:numId="23">
    <w:abstractNumId w:val="12"/>
  </w:num>
  <w:num w:numId="24">
    <w:abstractNumId w:val="19"/>
  </w:num>
  <w:num w:numId="25">
    <w:abstractNumId w:val="5"/>
  </w:num>
  <w:num w:numId="26">
    <w:abstractNumId w:val="0"/>
  </w:num>
  <w:num w:numId="27">
    <w:abstractNumId w:val="23"/>
  </w:num>
  <w:num w:numId="28">
    <w:abstractNumId w:val="2"/>
  </w:num>
  <w:num w:numId="29">
    <w:abstractNumId w:val="13"/>
  </w:num>
  <w:num w:numId="30">
    <w:abstractNumId w:val="22"/>
  </w:num>
  <w:num w:numId="31">
    <w:abstractNumId w:val="15"/>
  </w:num>
  <w:num w:numId="32">
    <w:abstractNumId w:val="10"/>
  </w:num>
  <w:num w:numId="33">
    <w:abstractNumId w:val="30"/>
  </w:num>
  <w:num w:numId="34">
    <w:abstractNumId w:val="32"/>
  </w:num>
  <w:num w:numId="35">
    <w:abstractNumId w:val="34"/>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1"/>
    <w:rsid w:val="00007E84"/>
    <w:rsid w:val="0001418A"/>
    <w:rsid w:val="00021CD1"/>
    <w:rsid w:val="000528AC"/>
    <w:rsid w:val="000678AF"/>
    <w:rsid w:val="000767C3"/>
    <w:rsid w:val="000822C4"/>
    <w:rsid w:val="000A5A0D"/>
    <w:rsid w:val="000B0770"/>
    <w:rsid w:val="000E35CF"/>
    <w:rsid w:val="000F6762"/>
    <w:rsid w:val="00105F64"/>
    <w:rsid w:val="0016665D"/>
    <w:rsid w:val="001752DC"/>
    <w:rsid w:val="001A3A27"/>
    <w:rsid w:val="001C0D4C"/>
    <w:rsid w:val="001C1D6B"/>
    <w:rsid w:val="001F1A67"/>
    <w:rsid w:val="001F5E7F"/>
    <w:rsid w:val="00202AF8"/>
    <w:rsid w:val="002D7E32"/>
    <w:rsid w:val="0030781C"/>
    <w:rsid w:val="00310C4B"/>
    <w:rsid w:val="00323627"/>
    <w:rsid w:val="00327894"/>
    <w:rsid w:val="0033383D"/>
    <w:rsid w:val="00354910"/>
    <w:rsid w:val="00394FBB"/>
    <w:rsid w:val="003A0628"/>
    <w:rsid w:val="003A530B"/>
    <w:rsid w:val="003B2B5D"/>
    <w:rsid w:val="003B5454"/>
    <w:rsid w:val="003C035E"/>
    <w:rsid w:val="00402F14"/>
    <w:rsid w:val="00422DAC"/>
    <w:rsid w:val="00424F8D"/>
    <w:rsid w:val="00426A9E"/>
    <w:rsid w:val="004632A3"/>
    <w:rsid w:val="004F3B9E"/>
    <w:rsid w:val="00500998"/>
    <w:rsid w:val="005069BD"/>
    <w:rsid w:val="00543131"/>
    <w:rsid w:val="00594CC2"/>
    <w:rsid w:val="005D5FF1"/>
    <w:rsid w:val="006628EA"/>
    <w:rsid w:val="00677321"/>
    <w:rsid w:val="006D10F0"/>
    <w:rsid w:val="006D298E"/>
    <w:rsid w:val="006F1BDF"/>
    <w:rsid w:val="006F655D"/>
    <w:rsid w:val="007153AD"/>
    <w:rsid w:val="007177D3"/>
    <w:rsid w:val="00723FFF"/>
    <w:rsid w:val="00727489"/>
    <w:rsid w:val="00744295"/>
    <w:rsid w:val="007600FF"/>
    <w:rsid w:val="00774766"/>
    <w:rsid w:val="00785DBD"/>
    <w:rsid w:val="007A0FDF"/>
    <w:rsid w:val="007D0094"/>
    <w:rsid w:val="00800F35"/>
    <w:rsid w:val="00814338"/>
    <w:rsid w:val="00823731"/>
    <w:rsid w:val="0083166E"/>
    <w:rsid w:val="00850E2C"/>
    <w:rsid w:val="00862BE4"/>
    <w:rsid w:val="00872FD2"/>
    <w:rsid w:val="008B0F9B"/>
    <w:rsid w:val="008D6EE9"/>
    <w:rsid w:val="008E3A94"/>
    <w:rsid w:val="008E6901"/>
    <w:rsid w:val="009368CD"/>
    <w:rsid w:val="00942A25"/>
    <w:rsid w:val="00952192"/>
    <w:rsid w:val="00964EE9"/>
    <w:rsid w:val="00994A79"/>
    <w:rsid w:val="009D5815"/>
    <w:rsid w:val="00A5266C"/>
    <w:rsid w:val="00A75F19"/>
    <w:rsid w:val="00A83AFB"/>
    <w:rsid w:val="00AC20C2"/>
    <w:rsid w:val="00AC77FA"/>
    <w:rsid w:val="00AD7952"/>
    <w:rsid w:val="00AE42F2"/>
    <w:rsid w:val="00B12667"/>
    <w:rsid w:val="00B532B6"/>
    <w:rsid w:val="00BC2017"/>
    <w:rsid w:val="00BD676F"/>
    <w:rsid w:val="00BE3019"/>
    <w:rsid w:val="00BF2126"/>
    <w:rsid w:val="00BF24BC"/>
    <w:rsid w:val="00C004ED"/>
    <w:rsid w:val="00C121C7"/>
    <w:rsid w:val="00C45A16"/>
    <w:rsid w:val="00C526B6"/>
    <w:rsid w:val="00C64E2E"/>
    <w:rsid w:val="00C87666"/>
    <w:rsid w:val="00CE2539"/>
    <w:rsid w:val="00D16BCE"/>
    <w:rsid w:val="00D419F6"/>
    <w:rsid w:val="00D44239"/>
    <w:rsid w:val="00D657BC"/>
    <w:rsid w:val="00D922A7"/>
    <w:rsid w:val="00DD2E7A"/>
    <w:rsid w:val="00E235EF"/>
    <w:rsid w:val="00E51EF0"/>
    <w:rsid w:val="00E652F0"/>
    <w:rsid w:val="00F31A76"/>
    <w:rsid w:val="00F40621"/>
    <w:rsid w:val="00F53103"/>
    <w:rsid w:val="00F76C6E"/>
    <w:rsid w:val="00FD1361"/>
    <w:rsid w:val="00FD3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DEC3D71-666A-4695-BFEC-24D6EFCB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2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141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39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4338"/>
    <w:rPr>
      <w:color w:val="0563C1" w:themeColor="hyperlink"/>
      <w:u w:val="single"/>
    </w:rPr>
  </w:style>
  <w:style w:type="character" w:customStyle="1" w:styleId="Kop2Char">
    <w:name w:val="Kop 2 Char"/>
    <w:basedOn w:val="Standaardalinea-lettertype"/>
    <w:link w:val="Kop2"/>
    <w:uiPriority w:val="9"/>
    <w:rsid w:val="0001418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1418A"/>
    <w:pPr>
      <w:ind w:left="720"/>
      <w:contextualSpacing/>
    </w:pPr>
  </w:style>
  <w:style w:type="character" w:customStyle="1" w:styleId="Kop1Char">
    <w:name w:val="Kop 1 Char"/>
    <w:basedOn w:val="Standaardalinea-lettertype"/>
    <w:link w:val="Kop1"/>
    <w:uiPriority w:val="9"/>
    <w:rsid w:val="00952192"/>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007E84"/>
    <w:rPr>
      <w:color w:val="954F72" w:themeColor="followedHyperlink"/>
      <w:u w:val="single"/>
    </w:rPr>
  </w:style>
  <w:style w:type="character" w:customStyle="1" w:styleId="Kop3Char">
    <w:name w:val="Kop 3 Char"/>
    <w:basedOn w:val="Standaardalinea-lettertype"/>
    <w:link w:val="Kop3"/>
    <w:uiPriority w:val="9"/>
    <w:rsid w:val="00FD39F8"/>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715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3AD"/>
  </w:style>
  <w:style w:type="paragraph" w:styleId="Voettekst">
    <w:name w:val="footer"/>
    <w:basedOn w:val="Standaard"/>
    <w:link w:val="VoettekstChar"/>
    <w:uiPriority w:val="99"/>
    <w:unhideWhenUsed/>
    <w:rsid w:val="00715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3AD"/>
  </w:style>
  <w:style w:type="paragraph" w:styleId="Geenafstand">
    <w:name w:val="No Spacing"/>
    <w:uiPriority w:val="1"/>
    <w:qFormat/>
    <w:rsid w:val="0050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27835">
      <w:bodyDiv w:val="1"/>
      <w:marLeft w:val="0"/>
      <w:marRight w:val="0"/>
      <w:marTop w:val="0"/>
      <w:marBottom w:val="0"/>
      <w:divBdr>
        <w:top w:val="none" w:sz="0" w:space="0" w:color="auto"/>
        <w:left w:val="none" w:sz="0" w:space="0" w:color="auto"/>
        <w:bottom w:val="none" w:sz="0" w:space="0" w:color="auto"/>
        <w:right w:val="none" w:sz="0" w:space="0" w:color="auto"/>
      </w:divBdr>
      <w:divsChild>
        <w:div w:id="575936382">
          <w:marLeft w:val="0"/>
          <w:marRight w:val="0"/>
          <w:marTop w:val="0"/>
          <w:marBottom w:val="0"/>
          <w:divBdr>
            <w:top w:val="none" w:sz="0" w:space="0" w:color="auto"/>
            <w:left w:val="none" w:sz="0" w:space="0" w:color="auto"/>
            <w:bottom w:val="none" w:sz="0" w:space="0" w:color="auto"/>
            <w:right w:val="none" w:sz="0" w:space="0" w:color="auto"/>
          </w:divBdr>
        </w:div>
        <w:div w:id="1534733140">
          <w:marLeft w:val="0"/>
          <w:marRight w:val="0"/>
          <w:marTop w:val="0"/>
          <w:marBottom w:val="0"/>
          <w:divBdr>
            <w:top w:val="none" w:sz="0" w:space="0" w:color="auto"/>
            <w:left w:val="none" w:sz="0" w:space="0" w:color="auto"/>
            <w:bottom w:val="none" w:sz="0" w:space="0" w:color="auto"/>
            <w:right w:val="none" w:sz="0" w:space="0" w:color="auto"/>
          </w:divBdr>
        </w:div>
        <w:div w:id="946042763">
          <w:marLeft w:val="0"/>
          <w:marRight w:val="0"/>
          <w:marTop w:val="0"/>
          <w:marBottom w:val="0"/>
          <w:divBdr>
            <w:top w:val="none" w:sz="0" w:space="0" w:color="auto"/>
            <w:left w:val="none" w:sz="0" w:space="0" w:color="auto"/>
            <w:bottom w:val="none" w:sz="0" w:space="0" w:color="auto"/>
            <w:right w:val="none" w:sz="0" w:space="0" w:color="auto"/>
          </w:divBdr>
        </w:div>
      </w:divsChild>
    </w:div>
    <w:div w:id="931355559">
      <w:bodyDiv w:val="1"/>
      <w:marLeft w:val="0"/>
      <w:marRight w:val="0"/>
      <w:marTop w:val="0"/>
      <w:marBottom w:val="0"/>
      <w:divBdr>
        <w:top w:val="none" w:sz="0" w:space="0" w:color="auto"/>
        <w:left w:val="none" w:sz="0" w:space="0" w:color="auto"/>
        <w:bottom w:val="none" w:sz="0" w:space="0" w:color="auto"/>
        <w:right w:val="none" w:sz="0" w:space="0" w:color="auto"/>
      </w:divBdr>
      <w:divsChild>
        <w:div w:id="1840929107">
          <w:marLeft w:val="0"/>
          <w:marRight w:val="0"/>
          <w:marTop w:val="0"/>
          <w:marBottom w:val="0"/>
          <w:divBdr>
            <w:top w:val="none" w:sz="0" w:space="0" w:color="auto"/>
            <w:left w:val="none" w:sz="0" w:space="0" w:color="auto"/>
            <w:bottom w:val="none" w:sz="0" w:space="0" w:color="auto"/>
            <w:right w:val="none" w:sz="0" w:space="0" w:color="auto"/>
          </w:divBdr>
        </w:div>
        <w:div w:id="2039314122">
          <w:marLeft w:val="0"/>
          <w:marRight w:val="0"/>
          <w:marTop w:val="0"/>
          <w:marBottom w:val="0"/>
          <w:divBdr>
            <w:top w:val="none" w:sz="0" w:space="0" w:color="auto"/>
            <w:left w:val="none" w:sz="0" w:space="0" w:color="auto"/>
            <w:bottom w:val="none" w:sz="0" w:space="0" w:color="auto"/>
            <w:right w:val="none" w:sz="0" w:space="0" w:color="auto"/>
          </w:divBdr>
        </w:div>
        <w:div w:id="1048530071">
          <w:marLeft w:val="0"/>
          <w:marRight w:val="0"/>
          <w:marTop w:val="0"/>
          <w:marBottom w:val="0"/>
          <w:divBdr>
            <w:top w:val="none" w:sz="0" w:space="0" w:color="auto"/>
            <w:left w:val="none" w:sz="0" w:space="0" w:color="auto"/>
            <w:bottom w:val="none" w:sz="0" w:space="0" w:color="auto"/>
            <w:right w:val="none" w:sz="0" w:space="0" w:color="auto"/>
          </w:divBdr>
        </w:div>
        <w:div w:id="1735010949">
          <w:marLeft w:val="0"/>
          <w:marRight w:val="0"/>
          <w:marTop w:val="0"/>
          <w:marBottom w:val="0"/>
          <w:divBdr>
            <w:top w:val="none" w:sz="0" w:space="0" w:color="auto"/>
            <w:left w:val="none" w:sz="0" w:space="0" w:color="auto"/>
            <w:bottom w:val="none" w:sz="0" w:space="0" w:color="auto"/>
            <w:right w:val="none" w:sz="0" w:space="0" w:color="auto"/>
          </w:divBdr>
        </w:div>
        <w:div w:id="986907477">
          <w:marLeft w:val="0"/>
          <w:marRight w:val="0"/>
          <w:marTop w:val="0"/>
          <w:marBottom w:val="0"/>
          <w:divBdr>
            <w:top w:val="none" w:sz="0" w:space="0" w:color="auto"/>
            <w:left w:val="none" w:sz="0" w:space="0" w:color="auto"/>
            <w:bottom w:val="none" w:sz="0" w:space="0" w:color="auto"/>
            <w:right w:val="none" w:sz="0" w:space="0" w:color="auto"/>
          </w:divBdr>
        </w:div>
        <w:div w:id="1587691366">
          <w:marLeft w:val="0"/>
          <w:marRight w:val="0"/>
          <w:marTop w:val="0"/>
          <w:marBottom w:val="0"/>
          <w:divBdr>
            <w:top w:val="none" w:sz="0" w:space="0" w:color="auto"/>
            <w:left w:val="none" w:sz="0" w:space="0" w:color="auto"/>
            <w:bottom w:val="none" w:sz="0" w:space="0" w:color="auto"/>
            <w:right w:val="none" w:sz="0" w:space="0" w:color="auto"/>
          </w:divBdr>
        </w:div>
      </w:divsChild>
    </w:div>
    <w:div w:id="1313874368">
      <w:bodyDiv w:val="1"/>
      <w:marLeft w:val="0"/>
      <w:marRight w:val="0"/>
      <w:marTop w:val="0"/>
      <w:marBottom w:val="0"/>
      <w:divBdr>
        <w:top w:val="none" w:sz="0" w:space="0" w:color="auto"/>
        <w:left w:val="none" w:sz="0" w:space="0" w:color="auto"/>
        <w:bottom w:val="none" w:sz="0" w:space="0" w:color="auto"/>
        <w:right w:val="none" w:sz="0" w:space="0" w:color="auto"/>
      </w:divBdr>
    </w:div>
    <w:div w:id="1320108754">
      <w:bodyDiv w:val="1"/>
      <w:marLeft w:val="0"/>
      <w:marRight w:val="0"/>
      <w:marTop w:val="0"/>
      <w:marBottom w:val="0"/>
      <w:divBdr>
        <w:top w:val="none" w:sz="0" w:space="0" w:color="auto"/>
        <w:left w:val="none" w:sz="0" w:space="0" w:color="auto"/>
        <w:bottom w:val="none" w:sz="0" w:space="0" w:color="auto"/>
        <w:right w:val="none" w:sz="0" w:space="0" w:color="auto"/>
      </w:divBdr>
    </w:div>
    <w:div w:id="1608385122">
      <w:bodyDiv w:val="1"/>
      <w:marLeft w:val="0"/>
      <w:marRight w:val="0"/>
      <w:marTop w:val="0"/>
      <w:marBottom w:val="0"/>
      <w:divBdr>
        <w:top w:val="none" w:sz="0" w:space="0" w:color="auto"/>
        <w:left w:val="none" w:sz="0" w:space="0" w:color="auto"/>
        <w:bottom w:val="none" w:sz="0" w:space="0" w:color="auto"/>
        <w:right w:val="none" w:sz="0" w:space="0" w:color="auto"/>
      </w:divBdr>
      <w:divsChild>
        <w:div w:id="622274642">
          <w:marLeft w:val="0"/>
          <w:marRight w:val="0"/>
          <w:marTop w:val="0"/>
          <w:marBottom w:val="0"/>
          <w:divBdr>
            <w:top w:val="none" w:sz="0" w:space="0" w:color="auto"/>
            <w:left w:val="none" w:sz="0" w:space="0" w:color="auto"/>
            <w:bottom w:val="none" w:sz="0" w:space="0" w:color="auto"/>
            <w:right w:val="none" w:sz="0" w:space="0" w:color="auto"/>
          </w:divBdr>
        </w:div>
        <w:div w:id="1500266043">
          <w:marLeft w:val="0"/>
          <w:marRight w:val="0"/>
          <w:marTop w:val="0"/>
          <w:marBottom w:val="0"/>
          <w:divBdr>
            <w:top w:val="none" w:sz="0" w:space="0" w:color="auto"/>
            <w:left w:val="none" w:sz="0" w:space="0" w:color="auto"/>
            <w:bottom w:val="none" w:sz="0" w:space="0" w:color="auto"/>
            <w:right w:val="none" w:sz="0" w:space="0" w:color="auto"/>
          </w:divBdr>
        </w:div>
        <w:div w:id="2033142512">
          <w:marLeft w:val="0"/>
          <w:marRight w:val="0"/>
          <w:marTop w:val="0"/>
          <w:marBottom w:val="0"/>
          <w:divBdr>
            <w:top w:val="none" w:sz="0" w:space="0" w:color="auto"/>
            <w:left w:val="none" w:sz="0" w:space="0" w:color="auto"/>
            <w:bottom w:val="none" w:sz="0" w:space="0" w:color="auto"/>
            <w:right w:val="none" w:sz="0" w:space="0" w:color="auto"/>
          </w:divBdr>
        </w:div>
        <w:div w:id="2036104682">
          <w:marLeft w:val="0"/>
          <w:marRight w:val="0"/>
          <w:marTop w:val="0"/>
          <w:marBottom w:val="0"/>
          <w:divBdr>
            <w:top w:val="none" w:sz="0" w:space="0" w:color="auto"/>
            <w:left w:val="none" w:sz="0" w:space="0" w:color="auto"/>
            <w:bottom w:val="none" w:sz="0" w:space="0" w:color="auto"/>
            <w:right w:val="none" w:sz="0" w:space="0" w:color="auto"/>
          </w:divBdr>
        </w:div>
        <w:div w:id="638654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jgml.nl/pagina/basis-schoolkind/media/tips-mediagebruik-6-12-jaar/74115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gm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jgm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DDF8-99FF-44CF-9578-6F7C271E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63DAAB7B</Template>
  <TotalTime>2</TotalTime>
  <Pages>2</Pages>
  <Words>562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AMWML</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Duuren</dc:creator>
  <cp:lastModifiedBy>Laura.Meuwissen</cp:lastModifiedBy>
  <cp:revision>3</cp:revision>
  <dcterms:created xsi:type="dcterms:W3CDTF">2018-11-15T10:31:00Z</dcterms:created>
  <dcterms:modified xsi:type="dcterms:W3CDTF">2018-11-15T10:32:00Z</dcterms:modified>
</cp:coreProperties>
</file>